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52" w:rsidRPr="00AA6052" w:rsidRDefault="00AA6052" w:rsidP="00AA6052">
      <w:pPr>
        <w:spacing w:before="300" w:after="300" w:line="240" w:lineRule="auto"/>
        <w:jc w:val="center"/>
        <w:rPr>
          <w:rFonts w:ascii="Helvetica" w:eastAsia="Times New Roman" w:hAnsi="Helvetica" w:cs="Helvetica"/>
          <w:color w:val="585858"/>
          <w:sz w:val="16"/>
          <w:szCs w:val="20"/>
          <w:shd w:val="clear" w:color="auto" w:fill="F8F8F8"/>
          <w:lang w:eastAsia="tr-TR"/>
        </w:rPr>
      </w:pPr>
      <w:r w:rsidRPr="00AA6052">
        <w:rPr>
          <w:rFonts w:ascii="Helvetica" w:eastAsia="Times New Roman" w:hAnsi="Helvetica" w:cs="Helvetica"/>
          <w:b/>
          <w:bCs/>
          <w:color w:val="585858"/>
          <w:sz w:val="16"/>
          <w:szCs w:val="20"/>
          <w:shd w:val="clear" w:color="auto" w:fill="F8F8F8"/>
          <w:lang w:eastAsia="tr-TR"/>
        </w:rPr>
        <w:t>ELEKTRİK ENERJİSİ SATIN ALINACAKTIR</w:t>
      </w:r>
    </w:p>
    <w:p w:rsidR="00AA6052" w:rsidRPr="00AA6052" w:rsidRDefault="00AA6052" w:rsidP="00160ECD">
      <w:pPr>
        <w:spacing w:after="0" w:line="240" w:lineRule="auto"/>
        <w:jc w:val="center"/>
        <w:rPr>
          <w:rFonts w:ascii="Times New Roman" w:eastAsia="Times New Roman" w:hAnsi="Times New Roman" w:cs="Times New Roman"/>
          <w:sz w:val="16"/>
          <w:szCs w:val="24"/>
          <w:lang w:eastAsia="tr-TR"/>
        </w:rPr>
      </w:pPr>
      <w:r w:rsidRPr="00AA6052">
        <w:rPr>
          <w:rFonts w:ascii="Helvetica" w:eastAsia="Times New Roman" w:hAnsi="Helvetica" w:cs="Helvetica"/>
          <w:b/>
          <w:bCs/>
          <w:color w:val="585858"/>
          <w:sz w:val="16"/>
          <w:szCs w:val="20"/>
          <w:u w:val="single"/>
          <w:shd w:val="clear" w:color="auto" w:fill="F8F8F8"/>
          <w:lang w:eastAsia="tr-TR"/>
        </w:rPr>
        <w:t>ŞAHİNBEY İLÇE MİLLİ EĞİTİM MÜDÜRLÜĞÜ- MİLLİ EĞİTİM BAKANLIĞI BAKAN YARDIMCILIKLARI</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118ABE"/>
          <w:sz w:val="16"/>
          <w:szCs w:val="20"/>
          <w:shd w:val="clear" w:color="auto" w:fill="F8F8F8"/>
          <w:lang w:eastAsia="tr-TR"/>
        </w:rPr>
        <w:t>Şahinbey İlçe Milli Eğitim Müdürlüğüne Bağlı 169 Adet Anaokulları İlk ve Ortaokullarına Elektrik Enerjisi</w:t>
      </w:r>
      <w:r w:rsidRPr="00AA6052">
        <w:rPr>
          <w:rFonts w:ascii="Helvetica" w:eastAsia="Times New Roman" w:hAnsi="Helvetica" w:cs="Helvetica"/>
          <w:color w:val="585858"/>
          <w:sz w:val="16"/>
          <w:szCs w:val="20"/>
          <w:shd w:val="clear" w:color="auto" w:fill="F8F8F8"/>
          <w:lang w:eastAsia="tr-TR"/>
        </w:rPr>
        <w:t xml:space="preserve"> alımı 4734 sayılı </w:t>
      </w:r>
      <w:bookmarkStart w:id="0" w:name="_GoBack"/>
      <w:bookmarkEnd w:id="0"/>
      <w:r w:rsidR="00C808B6" w:rsidRPr="00AA6052">
        <w:rPr>
          <w:rFonts w:ascii="Helvetica" w:eastAsia="Times New Roman" w:hAnsi="Helvetica" w:cs="Helvetica"/>
          <w:color w:val="585858"/>
          <w:sz w:val="16"/>
          <w:szCs w:val="20"/>
          <w:shd w:val="clear" w:color="auto" w:fill="F8F8F8"/>
          <w:lang w:eastAsia="tr-TR"/>
        </w:rPr>
        <w:t>Kamu İhale Kanunu’nun</w:t>
      </w:r>
      <w:r w:rsidRPr="00AA6052">
        <w:rPr>
          <w:rFonts w:ascii="Helvetica" w:eastAsia="Times New Roman" w:hAnsi="Helvetica" w:cs="Helvetica"/>
          <w:color w:val="585858"/>
          <w:sz w:val="16"/>
          <w:szCs w:val="20"/>
          <w:shd w:val="clear" w:color="auto" w:fill="F8F8F8"/>
          <w:lang w:eastAsia="tr-TR"/>
        </w:rPr>
        <w:t xml:space="preserve">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568"/>
      </w:tblGrid>
      <w:tr w:rsidR="00AA6052" w:rsidRPr="00AA6052" w:rsidTr="00AA60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4"/>
                <w:lang w:eastAsia="tr-TR"/>
              </w:rPr>
            </w:pPr>
            <w:r w:rsidRPr="00AA6052">
              <w:rPr>
                <w:rFonts w:ascii="Times New Roman" w:eastAsia="Times New Roman" w:hAnsi="Times New Roman" w:cs="Times New Roman"/>
                <w:b/>
                <w:bCs/>
                <w:sz w:val="16"/>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sz w:val="16"/>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sz w:val="16"/>
                <w:szCs w:val="20"/>
                <w:lang w:eastAsia="tr-TR"/>
              </w:rPr>
              <w:t>2018/577448</w:t>
            </w:r>
          </w:p>
        </w:tc>
      </w:tr>
    </w:tbl>
    <w:p w:rsidR="00AA6052" w:rsidRPr="00AA6052" w:rsidRDefault="00AA6052" w:rsidP="00AA6052">
      <w:pPr>
        <w:spacing w:after="0" w:line="240" w:lineRule="auto"/>
        <w:rPr>
          <w:rFonts w:ascii="Helvetica" w:eastAsia="Times New Roman" w:hAnsi="Helvetica" w:cs="Helvetica"/>
          <w:vanish/>
          <w:color w:val="585858"/>
          <w:sz w:val="16"/>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46"/>
        <w:gridCol w:w="165"/>
        <w:gridCol w:w="5061"/>
      </w:tblGrid>
      <w:tr w:rsidR="00AA6052" w:rsidRPr="00AA6052" w:rsidTr="00AA6052">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color w:val="B04935"/>
                <w:sz w:val="16"/>
                <w:szCs w:val="20"/>
                <w:lang w:eastAsia="tr-TR"/>
              </w:rPr>
              <w:t>1-İdarenin</w:t>
            </w:r>
          </w:p>
        </w:tc>
      </w:tr>
      <w:tr w:rsidR="00AA6052" w:rsidRPr="00AA6052" w:rsidTr="00AA60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sz w:val="16"/>
                <w:szCs w:val="20"/>
                <w:lang w:eastAsia="tr-TR"/>
              </w:rPr>
              <w:t>a)</w:t>
            </w:r>
            <w:r w:rsidRPr="00AA6052">
              <w:rPr>
                <w:rFonts w:ascii="Times New Roman" w:eastAsia="Times New Roman" w:hAnsi="Times New Roman" w:cs="Times New Roman"/>
                <w:sz w:val="16"/>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sz w:val="16"/>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proofErr w:type="spellStart"/>
            <w:r w:rsidRPr="00AA6052">
              <w:rPr>
                <w:rFonts w:ascii="Times New Roman" w:eastAsia="Times New Roman" w:hAnsi="Times New Roman" w:cs="Times New Roman"/>
                <w:b/>
                <w:bCs/>
                <w:color w:val="118ABE"/>
                <w:sz w:val="16"/>
                <w:szCs w:val="20"/>
                <w:lang w:eastAsia="tr-TR"/>
              </w:rPr>
              <w:t>Kolejtepe</w:t>
            </w:r>
            <w:proofErr w:type="spellEnd"/>
            <w:r w:rsidRPr="00AA6052">
              <w:rPr>
                <w:rFonts w:ascii="Times New Roman" w:eastAsia="Times New Roman" w:hAnsi="Times New Roman" w:cs="Times New Roman"/>
                <w:b/>
                <w:bCs/>
                <w:color w:val="118ABE"/>
                <w:sz w:val="16"/>
                <w:szCs w:val="20"/>
                <w:lang w:eastAsia="tr-TR"/>
              </w:rPr>
              <w:t xml:space="preserve"> Mah. </w:t>
            </w:r>
            <w:proofErr w:type="spellStart"/>
            <w:r w:rsidRPr="00AA6052">
              <w:rPr>
                <w:rFonts w:ascii="Times New Roman" w:eastAsia="Times New Roman" w:hAnsi="Times New Roman" w:cs="Times New Roman"/>
                <w:b/>
                <w:bCs/>
                <w:color w:val="118ABE"/>
                <w:sz w:val="16"/>
                <w:szCs w:val="20"/>
                <w:lang w:eastAsia="tr-TR"/>
              </w:rPr>
              <w:t>Yesilcami</w:t>
            </w:r>
            <w:proofErr w:type="spellEnd"/>
            <w:r w:rsidRPr="00AA6052">
              <w:rPr>
                <w:rFonts w:ascii="Times New Roman" w:eastAsia="Times New Roman" w:hAnsi="Times New Roman" w:cs="Times New Roman"/>
                <w:b/>
                <w:bCs/>
                <w:color w:val="118ABE"/>
                <w:sz w:val="16"/>
                <w:szCs w:val="20"/>
                <w:lang w:eastAsia="tr-TR"/>
              </w:rPr>
              <w:t xml:space="preserve"> sok. 00 27010 </w:t>
            </w:r>
            <w:proofErr w:type="spellStart"/>
            <w:r w:rsidRPr="00AA6052">
              <w:rPr>
                <w:rFonts w:ascii="Times New Roman" w:eastAsia="Times New Roman" w:hAnsi="Times New Roman" w:cs="Times New Roman"/>
                <w:b/>
                <w:bCs/>
                <w:color w:val="118ABE"/>
                <w:sz w:val="16"/>
                <w:szCs w:val="20"/>
                <w:lang w:eastAsia="tr-TR"/>
              </w:rPr>
              <w:t>Kolejtepe</w:t>
            </w:r>
            <w:proofErr w:type="spellEnd"/>
            <w:r w:rsidRPr="00AA6052">
              <w:rPr>
                <w:rFonts w:ascii="Times New Roman" w:eastAsia="Times New Roman" w:hAnsi="Times New Roman" w:cs="Times New Roman"/>
                <w:b/>
                <w:bCs/>
                <w:color w:val="118ABE"/>
                <w:sz w:val="16"/>
                <w:szCs w:val="20"/>
                <w:lang w:eastAsia="tr-TR"/>
              </w:rPr>
              <w:t xml:space="preserve"> Mahallesi ŞAHİNBEY/GAZİANTEP</w:t>
            </w:r>
          </w:p>
        </w:tc>
      </w:tr>
      <w:tr w:rsidR="00AA6052" w:rsidRPr="00AA6052" w:rsidTr="00AA60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sz w:val="16"/>
                <w:szCs w:val="20"/>
                <w:lang w:eastAsia="tr-TR"/>
              </w:rPr>
              <w:t>b)</w:t>
            </w:r>
            <w:r w:rsidRPr="00AA6052">
              <w:rPr>
                <w:rFonts w:ascii="Times New Roman" w:eastAsia="Times New Roman" w:hAnsi="Times New Roman" w:cs="Times New Roman"/>
                <w:sz w:val="16"/>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sz w:val="16"/>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proofErr w:type="gramStart"/>
            <w:r w:rsidRPr="00AA6052">
              <w:rPr>
                <w:rFonts w:ascii="Times New Roman" w:eastAsia="Times New Roman" w:hAnsi="Times New Roman" w:cs="Times New Roman"/>
                <w:b/>
                <w:bCs/>
                <w:color w:val="118ABE"/>
                <w:sz w:val="16"/>
                <w:szCs w:val="20"/>
                <w:lang w:eastAsia="tr-TR"/>
              </w:rPr>
              <w:t>3422303192 -</w:t>
            </w:r>
            <w:proofErr w:type="gramEnd"/>
            <w:r w:rsidRPr="00AA6052">
              <w:rPr>
                <w:rFonts w:ascii="Times New Roman" w:eastAsia="Times New Roman" w:hAnsi="Times New Roman" w:cs="Times New Roman"/>
                <w:b/>
                <w:bCs/>
                <w:color w:val="118ABE"/>
                <w:sz w:val="16"/>
                <w:szCs w:val="20"/>
                <w:lang w:eastAsia="tr-TR"/>
              </w:rPr>
              <w:t xml:space="preserve"> 3422308802</w:t>
            </w:r>
          </w:p>
        </w:tc>
      </w:tr>
      <w:tr w:rsidR="00AA6052" w:rsidRPr="00AA6052" w:rsidTr="00AA60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sz w:val="16"/>
                <w:szCs w:val="20"/>
                <w:lang w:eastAsia="tr-TR"/>
              </w:rPr>
              <w:t>c)</w:t>
            </w:r>
            <w:r w:rsidRPr="00AA6052">
              <w:rPr>
                <w:rFonts w:ascii="Times New Roman" w:eastAsia="Times New Roman" w:hAnsi="Times New Roman" w:cs="Times New Roman"/>
                <w:sz w:val="16"/>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sz w:val="16"/>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color w:val="118ABE"/>
                <w:sz w:val="16"/>
                <w:szCs w:val="20"/>
                <w:lang w:eastAsia="tr-TR"/>
              </w:rPr>
              <w:t>sahinbey27@meb.gov.tr</w:t>
            </w:r>
          </w:p>
        </w:tc>
      </w:tr>
      <w:tr w:rsidR="00AA6052" w:rsidRPr="00AA6052" w:rsidTr="00AA60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0"/>
                <w:lang w:eastAsia="tr-TR"/>
              </w:rPr>
            </w:pPr>
            <w:proofErr w:type="gramStart"/>
            <w:r w:rsidRPr="00AA6052">
              <w:rPr>
                <w:rFonts w:ascii="Times New Roman" w:eastAsia="Times New Roman" w:hAnsi="Times New Roman" w:cs="Times New Roman"/>
                <w:b/>
                <w:bCs/>
                <w:sz w:val="16"/>
                <w:szCs w:val="20"/>
                <w:lang w:eastAsia="tr-TR"/>
              </w:rPr>
              <w:t>ç</w:t>
            </w:r>
            <w:proofErr w:type="gramEnd"/>
            <w:r w:rsidRPr="00AA6052">
              <w:rPr>
                <w:rFonts w:ascii="Times New Roman" w:eastAsia="Times New Roman" w:hAnsi="Times New Roman" w:cs="Times New Roman"/>
                <w:b/>
                <w:bCs/>
                <w:sz w:val="16"/>
                <w:szCs w:val="20"/>
                <w:lang w:eastAsia="tr-TR"/>
              </w:rPr>
              <w:t>)</w:t>
            </w:r>
            <w:r w:rsidRPr="00AA6052">
              <w:rPr>
                <w:rFonts w:ascii="Times New Roman" w:eastAsia="Times New Roman" w:hAnsi="Times New Roman" w:cs="Times New Roman"/>
                <w:sz w:val="16"/>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sz w:val="16"/>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sz w:val="16"/>
                <w:szCs w:val="20"/>
                <w:lang w:eastAsia="tr-TR"/>
              </w:rPr>
              <w:t>https://ekap.kik.gov.tr/EKAP/</w:t>
            </w:r>
          </w:p>
        </w:tc>
      </w:tr>
    </w:tbl>
    <w:p w:rsidR="00AA6052" w:rsidRPr="00AA6052" w:rsidRDefault="00AA6052" w:rsidP="00AA6052">
      <w:pPr>
        <w:spacing w:after="0" w:line="240" w:lineRule="auto"/>
        <w:rPr>
          <w:rFonts w:ascii="Helvetica" w:eastAsia="Times New Roman" w:hAnsi="Helvetica" w:cs="Helvetica"/>
          <w:color w:val="585858"/>
          <w:sz w:val="16"/>
          <w:szCs w:val="20"/>
          <w:shd w:val="clear" w:color="auto" w:fill="F8F8F8"/>
          <w:lang w:eastAsia="tr-TR"/>
        </w:rPr>
      </w:pPr>
      <w:r w:rsidRPr="00AA6052">
        <w:rPr>
          <w:rFonts w:ascii="Helvetica" w:eastAsia="Times New Roman" w:hAnsi="Helvetica" w:cs="Helvetica"/>
          <w:b/>
          <w:bCs/>
          <w:color w:val="B04935"/>
          <w:sz w:val="16"/>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65"/>
        <w:gridCol w:w="5577"/>
      </w:tblGrid>
      <w:tr w:rsidR="00AA6052" w:rsidRPr="00AA6052" w:rsidTr="00AA60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4"/>
                <w:lang w:eastAsia="tr-TR"/>
              </w:rPr>
            </w:pPr>
            <w:r w:rsidRPr="00AA6052">
              <w:rPr>
                <w:rFonts w:ascii="Times New Roman" w:eastAsia="Times New Roman" w:hAnsi="Times New Roman" w:cs="Times New Roman"/>
                <w:b/>
                <w:bCs/>
                <w:sz w:val="16"/>
                <w:szCs w:val="20"/>
                <w:lang w:eastAsia="tr-TR"/>
              </w:rPr>
              <w:t>a)</w:t>
            </w:r>
            <w:r w:rsidRPr="00AA6052">
              <w:rPr>
                <w:rFonts w:ascii="Times New Roman" w:eastAsia="Times New Roman" w:hAnsi="Times New Roman" w:cs="Times New Roman"/>
                <w:sz w:val="16"/>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sz w:val="16"/>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color w:val="118ABE"/>
                <w:sz w:val="16"/>
                <w:szCs w:val="20"/>
                <w:lang w:eastAsia="tr-TR"/>
              </w:rPr>
              <w:t xml:space="preserve">Şahinbey İlçe Milli Eğitim Müdürlüğüne Bağlı 169 Adet Anaokulları İlk ve Ortaokullarına elektrik (A.G Tek Terimli Tarife Ticarethane </w:t>
            </w:r>
            <w:proofErr w:type="spellStart"/>
            <w:r w:rsidRPr="00AA6052">
              <w:rPr>
                <w:rFonts w:ascii="Times New Roman" w:eastAsia="Times New Roman" w:hAnsi="Times New Roman" w:cs="Times New Roman"/>
                <w:b/>
                <w:bCs/>
                <w:color w:val="118ABE"/>
                <w:sz w:val="16"/>
                <w:szCs w:val="20"/>
                <w:lang w:eastAsia="tr-TR"/>
              </w:rPr>
              <w:t>Prk</w:t>
            </w:r>
            <w:proofErr w:type="spellEnd"/>
            <w:r w:rsidRPr="00AA6052">
              <w:rPr>
                <w:rFonts w:ascii="Times New Roman" w:eastAsia="Times New Roman" w:hAnsi="Times New Roman" w:cs="Times New Roman"/>
                <w:b/>
                <w:bCs/>
                <w:color w:val="118ABE"/>
                <w:sz w:val="16"/>
                <w:szCs w:val="20"/>
                <w:lang w:eastAsia="tr-TR"/>
              </w:rPr>
              <w:t xml:space="preserve"> TZ Abonelikleri) </w:t>
            </w:r>
            <w:r w:rsidRPr="00AA6052">
              <w:rPr>
                <w:rFonts w:ascii="Times New Roman" w:eastAsia="Times New Roman" w:hAnsi="Times New Roman" w:cs="Times New Roman"/>
                <w:b/>
                <w:bCs/>
                <w:color w:val="118ABE"/>
                <w:sz w:val="16"/>
                <w:szCs w:val="20"/>
                <w:lang w:eastAsia="tr-TR"/>
              </w:rPr>
              <w:br/>
              <w:t xml:space="preserve">Ayrıntılı bilgiye </w:t>
            </w:r>
            <w:proofErr w:type="spellStart"/>
            <w:r w:rsidRPr="00AA6052">
              <w:rPr>
                <w:rFonts w:ascii="Times New Roman" w:eastAsia="Times New Roman" w:hAnsi="Times New Roman" w:cs="Times New Roman"/>
                <w:b/>
                <w:bCs/>
                <w:color w:val="118ABE"/>
                <w:sz w:val="16"/>
                <w:szCs w:val="20"/>
                <w:lang w:eastAsia="tr-TR"/>
              </w:rPr>
              <w:t>EKAP’ta</w:t>
            </w:r>
            <w:proofErr w:type="spellEnd"/>
            <w:r w:rsidRPr="00AA6052">
              <w:rPr>
                <w:rFonts w:ascii="Times New Roman" w:eastAsia="Times New Roman" w:hAnsi="Times New Roman" w:cs="Times New Roman"/>
                <w:b/>
                <w:bCs/>
                <w:color w:val="118ABE"/>
                <w:sz w:val="16"/>
                <w:szCs w:val="20"/>
                <w:lang w:eastAsia="tr-TR"/>
              </w:rPr>
              <w:t xml:space="preserve"> yer alan ihale dokümanı içinde bulunan idari şartnameden ulaşılabilir.</w:t>
            </w:r>
          </w:p>
        </w:tc>
      </w:tr>
      <w:tr w:rsidR="00AA6052" w:rsidRPr="00AA6052" w:rsidTr="00AA60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sz w:val="16"/>
                <w:szCs w:val="20"/>
                <w:lang w:eastAsia="tr-TR"/>
              </w:rPr>
              <w:t>b)</w:t>
            </w:r>
            <w:r w:rsidRPr="00AA6052">
              <w:rPr>
                <w:rFonts w:ascii="Times New Roman" w:eastAsia="Times New Roman" w:hAnsi="Times New Roman" w:cs="Times New Roman"/>
                <w:sz w:val="16"/>
                <w:szCs w:val="20"/>
                <w:lang w:eastAsia="tr-TR"/>
              </w:rPr>
              <w:t> Teslim yerleri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sz w:val="16"/>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color w:val="118ABE"/>
                <w:sz w:val="16"/>
                <w:szCs w:val="20"/>
                <w:lang w:eastAsia="tr-TR"/>
              </w:rPr>
              <w:t>Şahinbey İlçe Milli Eğitim Müdürlüğüne Bağlı 169 Adet Anaokulları İlk ve Ortaokulları</w:t>
            </w:r>
          </w:p>
        </w:tc>
      </w:tr>
      <w:tr w:rsidR="00AA6052" w:rsidRPr="00AA6052" w:rsidTr="00AA60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sz w:val="16"/>
                <w:szCs w:val="20"/>
                <w:lang w:eastAsia="tr-TR"/>
              </w:rPr>
              <w:t>c)</w:t>
            </w:r>
            <w:r w:rsidRPr="00AA6052">
              <w:rPr>
                <w:rFonts w:ascii="Times New Roman" w:eastAsia="Times New Roman" w:hAnsi="Times New Roman" w:cs="Times New Roman"/>
                <w:sz w:val="16"/>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sz w:val="16"/>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color w:val="118ABE"/>
                <w:sz w:val="16"/>
                <w:szCs w:val="20"/>
                <w:lang w:eastAsia="tr-TR"/>
              </w:rPr>
              <w:t>Şahinbey İlçe Milli Eğitim Müdürlüğüne bağlı temel eğitim okulları (</w:t>
            </w:r>
            <w:proofErr w:type="spellStart"/>
            <w:r w:rsidRPr="00AA6052">
              <w:rPr>
                <w:rFonts w:ascii="Times New Roman" w:eastAsia="Times New Roman" w:hAnsi="Times New Roman" w:cs="Times New Roman"/>
                <w:b/>
                <w:bCs/>
                <w:color w:val="118ABE"/>
                <w:sz w:val="16"/>
                <w:szCs w:val="20"/>
                <w:lang w:eastAsia="tr-TR"/>
              </w:rPr>
              <w:t>anaokul</w:t>
            </w:r>
            <w:proofErr w:type="spellEnd"/>
            <w:r w:rsidRPr="00AA6052">
              <w:rPr>
                <w:rFonts w:ascii="Times New Roman" w:eastAsia="Times New Roman" w:hAnsi="Times New Roman" w:cs="Times New Roman"/>
                <w:b/>
                <w:bCs/>
                <w:color w:val="118ABE"/>
                <w:sz w:val="16"/>
                <w:szCs w:val="20"/>
                <w:lang w:eastAsia="tr-TR"/>
              </w:rPr>
              <w:t>, ilk ve ortaokullar)</w:t>
            </w:r>
          </w:p>
        </w:tc>
      </w:tr>
    </w:tbl>
    <w:p w:rsidR="00AA6052" w:rsidRPr="00AA6052" w:rsidRDefault="00AA6052" w:rsidP="00AA6052">
      <w:pPr>
        <w:spacing w:after="0" w:line="240" w:lineRule="auto"/>
        <w:rPr>
          <w:rFonts w:ascii="Helvetica" w:eastAsia="Times New Roman" w:hAnsi="Helvetica" w:cs="Helvetica"/>
          <w:color w:val="585858"/>
          <w:sz w:val="16"/>
          <w:szCs w:val="20"/>
          <w:shd w:val="clear" w:color="auto" w:fill="F8F8F8"/>
          <w:lang w:eastAsia="tr-TR"/>
        </w:rPr>
      </w:pPr>
      <w:r w:rsidRPr="00AA6052">
        <w:rPr>
          <w:rFonts w:ascii="Helvetica" w:eastAsia="Times New Roman" w:hAnsi="Helvetica" w:cs="Helvetica"/>
          <w:b/>
          <w:bCs/>
          <w:color w:val="B04935"/>
          <w:sz w:val="16"/>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65"/>
        <w:gridCol w:w="5577"/>
      </w:tblGrid>
      <w:tr w:rsidR="00AA6052" w:rsidRPr="00AA6052" w:rsidTr="00AA60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4"/>
                <w:lang w:eastAsia="tr-TR"/>
              </w:rPr>
            </w:pPr>
            <w:r w:rsidRPr="00AA6052">
              <w:rPr>
                <w:rFonts w:ascii="Times New Roman" w:eastAsia="Times New Roman" w:hAnsi="Times New Roman" w:cs="Times New Roman"/>
                <w:b/>
                <w:bCs/>
                <w:sz w:val="16"/>
                <w:szCs w:val="20"/>
                <w:lang w:eastAsia="tr-TR"/>
              </w:rPr>
              <w:t>a)</w:t>
            </w:r>
            <w:r w:rsidRPr="00AA6052">
              <w:rPr>
                <w:rFonts w:ascii="Times New Roman" w:eastAsia="Times New Roman" w:hAnsi="Times New Roman" w:cs="Times New Roman"/>
                <w:sz w:val="16"/>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sz w:val="16"/>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proofErr w:type="spellStart"/>
            <w:r w:rsidRPr="00AA6052">
              <w:rPr>
                <w:rFonts w:ascii="Times New Roman" w:eastAsia="Times New Roman" w:hAnsi="Times New Roman" w:cs="Times New Roman"/>
                <w:b/>
                <w:bCs/>
                <w:color w:val="118ABE"/>
                <w:sz w:val="16"/>
                <w:szCs w:val="20"/>
                <w:lang w:eastAsia="tr-TR"/>
              </w:rPr>
              <w:t>Kolejtepe</w:t>
            </w:r>
            <w:proofErr w:type="spellEnd"/>
            <w:r w:rsidRPr="00AA6052">
              <w:rPr>
                <w:rFonts w:ascii="Times New Roman" w:eastAsia="Times New Roman" w:hAnsi="Times New Roman" w:cs="Times New Roman"/>
                <w:b/>
                <w:bCs/>
                <w:color w:val="118ABE"/>
                <w:sz w:val="16"/>
                <w:szCs w:val="20"/>
                <w:lang w:eastAsia="tr-TR"/>
              </w:rPr>
              <w:t xml:space="preserve"> Mahallesi, </w:t>
            </w:r>
            <w:proofErr w:type="spellStart"/>
            <w:r w:rsidRPr="00AA6052">
              <w:rPr>
                <w:rFonts w:ascii="Times New Roman" w:eastAsia="Times New Roman" w:hAnsi="Times New Roman" w:cs="Times New Roman"/>
                <w:b/>
                <w:bCs/>
                <w:color w:val="118ABE"/>
                <w:sz w:val="16"/>
                <w:szCs w:val="20"/>
                <w:lang w:eastAsia="tr-TR"/>
              </w:rPr>
              <w:t>Yesilcami</w:t>
            </w:r>
            <w:proofErr w:type="spellEnd"/>
            <w:r w:rsidRPr="00AA6052">
              <w:rPr>
                <w:rFonts w:ascii="Times New Roman" w:eastAsia="Times New Roman" w:hAnsi="Times New Roman" w:cs="Times New Roman"/>
                <w:b/>
                <w:bCs/>
                <w:color w:val="118ABE"/>
                <w:sz w:val="16"/>
                <w:szCs w:val="20"/>
                <w:lang w:eastAsia="tr-TR"/>
              </w:rPr>
              <w:t xml:space="preserve"> sok. Şahinbey Kaymakamlığı yanı </w:t>
            </w:r>
            <w:proofErr w:type="gramStart"/>
            <w:r w:rsidRPr="00AA6052">
              <w:rPr>
                <w:rFonts w:ascii="Times New Roman" w:eastAsia="Times New Roman" w:hAnsi="Times New Roman" w:cs="Times New Roman"/>
                <w:b/>
                <w:bCs/>
                <w:color w:val="118ABE"/>
                <w:sz w:val="16"/>
                <w:szCs w:val="20"/>
                <w:lang w:eastAsia="tr-TR"/>
              </w:rPr>
              <w:t>27010 -</w:t>
            </w:r>
            <w:proofErr w:type="gramEnd"/>
            <w:r w:rsidRPr="00AA6052">
              <w:rPr>
                <w:rFonts w:ascii="Times New Roman" w:eastAsia="Times New Roman" w:hAnsi="Times New Roman" w:cs="Times New Roman"/>
                <w:b/>
                <w:bCs/>
                <w:color w:val="118ABE"/>
                <w:sz w:val="16"/>
                <w:szCs w:val="20"/>
                <w:lang w:eastAsia="tr-TR"/>
              </w:rPr>
              <w:t xml:space="preserve"> ŞAHİNBEY / GAZİANTEP</w:t>
            </w:r>
          </w:p>
        </w:tc>
      </w:tr>
      <w:tr w:rsidR="00AA6052" w:rsidRPr="00AA6052" w:rsidTr="00AA60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sz w:val="16"/>
                <w:szCs w:val="20"/>
                <w:lang w:eastAsia="tr-TR"/>
              </w:rPr>
              <w:t>b)</w:t>
            </w:r>
            <w:r w:rsidRPr="00AA6052">
              <w:rPr>
                <w:rFonts w:ascii="Times New Roman" w:eastAsia="Times New Roman" w:hAnsi="Times New Roman" w:cs="Times New Roman"/>
                <w:sz w:val="16"/>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r w:rsidRPr="00AA6052">
              <w:rPr>
                <w:rFonts w:ascii="Times New Roman" w:eastAsia="Times New Roman" w:hAnsi="Times New Roman" w:cs="Times New Roman"/>
                <w:sz w:val="16"/>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jc w:val="both"/>
              <w:rPr>
                <w:rFonts w:ascii="Times New Roman" w:eastAsia="Times New Roman" w:hAnsi="Times New Roman" w:cs="Times New Roman"/>
                <w:sz w:val="16"/>
                <w:szCs w:val="20"/>
                <w:lang w:eastAsia="tr-TR"/>
              </w:rPr>
            </w:pPr>
            <w:proofErr w:type="gramStart"/>
            <w:r w:rsidRPr="00AA6052">
              <w:rPr>
                <w:rFonts w:ascii="Times New Roman" w:eastAsia="Times New Roman" w:hAnsi="Times New Roman" w:cs="Times New Roman"/>
                <w:b/>
                <w:bCs/>
                <w:color w:val="118ABE"/>
                <w:sz w:val="16"/>
                <w:szCs w:val="20"/>
                <w:lang w:eastAsia="tr-TR"/>
              </w:rPr>
              <w:t>17.12.2018 -</w:t>
            </w:r>
            <w:proofErr w:type="gramEnd"/>
            <w:r w:rsidRPr="00AA6052">
              <w:rPr>
                <w:rFonts w:ascii="Times New Roman" w:eastAsia="Times New Roman" w:hAnsi="Times New Roman" w:cs="Times New Roman"/>
                <w:b/>
                <w:bCs/>
                <w:color w:val="118ABE"/>
                <w:sz w:val="16"/>
                <w:szCs w:val="20"/>
                <w:lang w:eastAsia="tr-TR"/>
              </w:rPr>
              <w:t xml:space="preserve"> 10:00</w:t>
            </w:r>
          </w:p>
        </w:tc>
      </w:tr>
    </w:tbl>
    <w:p w:rsidR="00AA6052" w:rsidRPr="00AA6052" w:rsidRDefault="00AA6052" w:rsidP="00AA6052">
      <w:pPr>
        <w:spacing w:after="0" w:line="240" w:lineRule="auto"/>
        <w:rPr>
          <w:rFonts w:ascii="Helvetica" w:eastAsia="Times New Roman" w:hAnsi="Helvetica" w:cs="Helvetica"/>
          <w:color w:val="585858"/>
          <w:sz w:val="16"/>
          <w:szCs w:val="20"/>
          <w:shd w:val="clear" w:color="auto" w:fill="F8F8F8"/>
          <w:lang w:eastAsia="tr-TR"/>
        </w:rPr>
      </w:pPr>
      <w:r w:rsidRPr="00AA6052">
        <w:rPr>
          <w:rFonts w:ascii="Helvetica" w:eastAsia="Times New Roman" w:hAnsi="Helvetica" w:cs="Helvetica"/>
          <w:b/>
          <w:bCs/>
          <w:color w:val="585858"/>
          <w:sz w:val="16"/>
          <w:szCs w:val="20"/>
          <w:shd w:val="clear" w:color="auto" w:fill="F8F8F8"/>
          <w:lang w:eastAsia="tr-TR"/>
        </w:rPr>
        <w:t>4. İhaleye katılabilme şartları ve istenilen belgeler ile yeterlik değerlendirmesinde uygulanacak kriterler:</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4.1.</w:t>
      </w:r>
      <w:r w:rsidRPr="00AA6052">
        <w:rPr>
          <w:rFonts w:ascii="Helvetica" w:eastAsia="Times New Roman" w:hAnsi="Helvetica" w:cs="Helvetica"/>
          <w:color w:val="585858"/>
          <w:sz w:val="16"/>
          <w:szCs w:val="20"/>
          <w:shd w:val="clear" w:color="auto" w:fill="F8F8F8"/>
          <w:lang w:eastAsia="tr-TR"/>
        </w:rPr>
        <w:t> İhaleye katılma şartları ve istenilen belgeler: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4.1.2.</w:t>
      </w:r>
      <w:r w:rsidRPr="00AA6052">
        <w:rPr>
          <w:rFonts w:ascii="Helvetica" w:eastAsia="Times New Roman" w:hAnsi="Helvetica" w:cs="Helvetica"/>
          <w:color w:val="585858"/>
          <w:sz w:val="16"/>
          <w:szCs w:val="20"/>
          <w:shd w:val="clear" w:color="auto" w:fill="F8F8F8"/>
          <w:lang w:eastAsia="tr-TR"/>
        </w:rPr>
        <w:t> Teklif vermeye yetkili olduğunu gösteren imza beyannamesi veya imza sirküleri;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4.1.2.1.</w:t>
      </w:r>
      <w:r w:rsidRPr="00AA6052">
        <w:rPr>
          <w:rFonts w:ascii="Helvetica" w:eastAsia="Times New Roman" w:hAnsi="Helvetica" w:cs="Helvetica"/>
          <w:color w:val="585858"/>
          <w:sz w:val="16"/>
          <w:szCs w:val="20"/>
          <w:shd w:val="clear" w:color="auto" w:fill="F8F8F8"/>
          <w:lang w:eastAsia="tr-TR"/>
        </w:rPr>
        <w:t> Gerçek kişi olması halinde, noter tasdikli imza beyannamesi,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4.1.2.2.</w:t>
      </w:r>
      <w:r w:rsidRPr="00AA6052">
        <w:rPr>
          <w:rFonts w:ascii="Helvetica" w:eastAsia="Times New Roman" w:hAnsi="Helvetica" w:cs="Helvetica"/>
          <w:color w:val="585858"/>
          <w:sz w:val="16"/>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4.1.3.</w:t>
      </w:r>
      <w:r w:rsidRPr="00AA6052">
        <w:rPr>
          <w:rFonts w:ascii="Helvetica" w:eastAsia="Times New Roman" w:hAnsi="Helvetica" w:cs="Helvetica"/>
          <w:color w:val="585858"/>
          <w:sz w:val="16"/>
          <w:szCs w:val="20"/>
          <w:shd w:val="clear" w:color="auto" w:fill="F8F8F8"/>
          <w:lang w:eastAsia="tr-TR"/>
        </w:rPr>
        <w:t> Şekli ve içeriği İdari Şartnamede belirlenen teklif mektubu.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4.1.4.</w:t>
      </w:r>
      <w:r w:rsidRPr="00AA6052">
        <w:rPr>
          <w:rFonts w:ascii="Helvetica" w:eastAsia="Times New Roman" w:hAnsi="Helvetica" w:cs="Helvetica"/>
          <w:color w:val="585858"/>
          <w:sz w:val="16"/>
          <w:szCs w:val="20"/>
          <w:shd w:val="clear" w:color="auto" w:fill="F8F8F8"/>
          <w:lang w:eastAsia="tr-TR"/>
        </w:rPr>
        <w:t> Şekli ve içeriği İdari Şartnamede belirlenen geçici teminat.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4.1.5</w:t>
      </w:r>
      <w:r w:rsidRPr="00AA6052">
        <w:rPr>
          <w:rFonts w:ascii="Helvetica" w:eastAsia="Times New Roman" w:hAnsi="Helvetica" w:cs="Helvetica"/>
          <w:color w:val="585858"/>
          <w:sz w:val="16"/>
          <w:szCs w:val="20"/>
          <w:shd w:val="clear" w:color="auto" w:fill="F8F8F8"/>
          <w:lang w:eastAsia="tr-TR"/>
        </w:rPr>
        <w:t> İhale konusu alımın tamamı veya bir kısmı alt yüklenicilere yaptırılamaz.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4.1.6</w:t>
      </w:r>
      <w:r w:rsidRPr="00AA6052">
        <w:rPr>
          <w:rFonts w:ascii="Helvetica" w:eastAsia="Times New Roman" w:hAnsi="Helvetica" w:cs="Helvetica"/>
          <w:color w:val="585858"/>
          <w:sz w:val="16"/>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A6052" w:rsidRPr="00AA6052" w:rsidTr="00AA605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4"/>
                <w:lang w:eastAsia="tr-TR"/>
              </w:rPr>
            </w:pPr>
            <w:r w:rsidRPr="00AA6052">
              <w:rPr>
                <w:rFonts w:ascii="Times New Roman" w:eastAsia="Times New Roman" w:hAnsi="Times New Roman" w:cs="Times New Roman"/>
                <w:b/>
                <w:bCs/>
                <w:sz w:val="16"/>
                <w:szCs w:val="20"/>
                <w:lang w:eastAsia="tr-TR"/>
              </w:rPr>
              <w:t>4.2. Ekonomik ve mali yeterliğe ilişkin belgeler ve bu belgelerin taşıması gereken kriterler:</w:t>
            </w:r>
          </w:p>
        </w:tc>
      </w:tr>
      <w:tr w:rsidR="00AA6052" w:rsidRPr="00AA6052" w:rsidTr="00AA605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0"/>
                <w:lang w:eastAsia="tr-TR"/>
              </w:rPr>
            </w:pPr>
            <w:r w:rsidRPr="00AA6052">
              <w:rPr>
                <w:rFonts w:ascii="Times New Roman" w:eastAsia="Times New Roman" w:hAnsi="Times New Roman" w:cs="Times New Roman"/>
                <w:sz w:val="16"/>
                <w:szCs w:val="20"/>
                <w:lang w:eastAsia="tr-TR"/>
              </w:rPr>
              <w:t>İdare tarafından ekonomik ve mali yeterliğe ilişkin kriter belirtilmemiştir.</w:t>
            </w:r>
          </w:p>
        </w:tc>
      </w:tr>
    </w:tbl>
    <w:p w:rsidR="00AA6052" w:rsidRPr="00AA6052" w:rsidRDefault="00AA6052" w:rsidP="00AA6052">
      <w:pPr>
        <w:spacing w:after="0" w:line="240" w:lineRule="auto"/>
        <w:rPr>
          <w:rFonts w:ascii="Helvetica" w:eastAsia="Times New Roman" w:hAnsi="Helvetica" w:cs="Helvetica"/>
          <w:vanish/>
          <w:color w:val="585858"/>
          <w:sz w:val="16"/>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A6052" w:rsidRPr="00AA6052" w:rsidTr="00AA605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sz w:val="16"/>
                <w:szCs w:val="20"/>
                <w:lang w:eastAsia="tr-TR"/>
              </w:rPr>
              <w:t>4.3. Mesleki ve Teknik yeterliğe ilişkin belgeler ve bu belgelerin taşıması gereken kriterler:</w:t>
            </w:r>
          </w:p>
        </w:tc>
      </w:tr>
      <w:tr w:rsidR="00AA6052" w:rsidRPr="00AA6052" w:rsidTr="00AA605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sz w:val="16"/>
                <w:szCs w:val="20"/>
                <w:lang w:eastAsia="tr-TR"/>
              </w:rPr>
              <w:t>4.3.1. İş deneyimini gösteren belgeler:</w:t>
            </w:r>
          </w:p>
        </w:tc>
      </w:tr>
      <w:tr w:rsidR="00AA6052" w:rsidRPr="00AA6052" w:rsidTr="00AA605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0"/>
                <w:lang w:eastAsia="tr-TR"/>
              </w:rPr>
            </w:pPr>
            <w:r w:rsidRPr="00AA6052">
              <w:rPr>
                <w:rFonts w:ascii="Times New Roman" w:eastAsia="Times New Roman" w:hAnsi="Times New Roman" w:cs="Times New Roman"/>
                <w:sz w:val="16"/>
                <w:szCs w:val="20"/>
                <w:lang w:eastAsia="tr-TR"/>
              </w:rPr>
              <w:t>Son beş yıl içinde bedel içeren bir sözleşme kapsamında kesin kabul işlemleri tamamlanan ve teklif edilen bedelin </w:t>
            </w:r>
            <w:r w:rsidRPr="00AA6052">
              <w:rPr>
                <w:rFonts w:ascii="Times New Roman" w:eastAsia="Times New Roman" w:hAnsi="Times New Roman" w:cs="Times New Roman"/>
                <w:b/>
                <w:bCs/>
                <w:color w:val="118ABE"/>
                <w:sz w:val="16"/>
                <w:szCs w:val="20"/>
                <w:lang w:eastAsia="tr-TR"/>
              </w:rPr>
              <w:t>% 20</w:t>
            </w:r>
            <w:r w:rsidRPr="00AA6052">
              <w:rPr>
                <w:rFonts w:ascii="Times New Roman" w:eastAsia="Times New Roman" w:hAnsi="Times New Roman" w:cs="Times New Roman"/>
                <w:sz w:val="16"/>
                <w:szCs w:val="20"/>
                <w:lang w:eastAsia="tr-TR"/>
              </w:rPr>
              <w:t>oranından az olmamak üzere ihale konusu iş veya benzer işlere ilişkin iş deneyimini gösteren belgeler veya teknolojik ürün deneyim belgesi. </w:t>
            </w:r>
          </w:p>
        </w:tc>
      </w:tr>
    </w:tbl>
    <w:p w:rsidR="00AA6052" w:rsidRPr="00AA6052" w:rsidRDefault="00AA6052" w:rsidP="00AA6052">
      <w:pPr>
        <w:spacing w:after="0" w:line="240" w:lineRule="auto"/>
        <w:rPr>
          <w:rFonts w:ascii="Helvetica" w:eastAsia="Times New Roman" w:hAnsi="Helvetica" w:cs="Helvetica"/>
          <w:vanish/>
          <w:color w:val="585858"/>
          <w:sz w:val="16"/>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A6052" w:rsidRPr="00AA6052" w:rsidTr="00AA605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sz w:val="16"/>
                <w:szCs w:val="20"/>
                <w:lang w:eastAsia="tr-TR"/>
              </w:rPr>
            </w:pPr>
            <w:r w:rsidRPr="00AA6052">
              <w:rPr>
                <w:rFonts w:ascii="Times New Roman" w:eastAsia="Times New Roman" w:hAnsi="Times New Roman" w:cs="Times New Roman"/>
                <w:b/>
                <w:bCs/>
                <w:sz w:val="16"/>
                <w:szCs w:val="20"/>
                <w:lang w:eastAsia="tr-TR"/>
              </w:rPr>
              <w:t>4.4. Bu ihalede benzer iş olarak kabul edilecek işler:</w:t>
            </w:r>
          </w:p>
        </w:tc>
      </w:tr>
      <w:tr w:rsidR="00AA6052" w:rsidRPr="00AA6052" w:rsidTr="00AA605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A6052" w:rsidRPr="00AA6052" w:rsidRDefault="00AA6052" w:rsidP="00AA6052">
            <w:pPr>
              <w:spacing w:after="0" w:line="240" w:lineRule="atLeast"/>
              <w:rPr>
                <w:rFonts w:ascii="Times New Roman" w:eastAsia="Times New Roman" w:hAnsi="Times New Roman" w:cs="Times New Roman"/>
                <w:b/>
                <w:bCs/>
                <w:color w:val="118ABE"/>
                <w:sz w:val="16"/>
                <w:szCs w:val="20"/>
                <w:lang w:eastAsia="tr-TR"/>
              </w:rPr>
            </w:pPr>
            <w:r w:rsidRPr="00AA6052">
              <w:rPr>
                <w:rFonts w:ascii="Times New Roman" w:eastAsia="Times New Roman" w:hAnsi="Times New Roman" w:cs="Times New Roman"/>
                <w:b/>
                <w:bCs/>
                <w:sz w:val="16"/>
                <w:szCs w:val="20"/>
                <w:lang w:eastAsia="tr-TR"/>
              </w:rPr>
              <w:t>4.4.1.</w:t>
            </w:r>
            <w:r w:rsidRPr="00AA6052">
              <w:rPr>
                <w:rFonts w:ascii="Times New Roman" w:eastAsia="Times New Roman" w:hAnsi="Times New Roman" w:cs="Times New Roman"/>
                <w:b/>
                <w:bCs/>
                <w:color w:val="118ABE"/>
                <w:sz w:val="16"/>
                <w:szCs w:val="20"/>
                <w:lang w:eastAsia="tr-TR"/>
              </w:rPr>
              <w:t>Kamu Kurum ve Kuruluşlarına veya özel kuruluşlara yapılmış her türlü elektrik enerjisi satış işi, benzer iş olarak kabul edilecektir.</w:t>
            </w:r>
          </w:p>
        </w:tc>
      </w:tr>
    </w:tbl>
    <w:p w:rsidR="00AA6052" w:rsidRPr="00AA6052" w:rsidRDefault="00AA6052" w:rsidP="00AA6052">
      <w:pPr>
        <w:spacing w:after="0" w:line="240" w:lineRule="auto"/>
        <w:rPr>
          <w:rFonts w:ascii="Helvetica" w:eastAsia="Times New Roman" w:hAnsi="Helvetica" w:cs="Helvetica"/>
          <w:color w:val="585858"/>
          <w:sz w:val="16"/>
          <w:szCs w:val="20"/>
          <w:shd w:val="clear" w:color="auto" w:fill="F8F8F8"/>
          <w:lang w:eastAsia="tr-TR"/>
        </w:rPr>
      </w:pPr>
      <w:r w:rsidRPr="00AA6052">
        <w:rPr>
          <w:rFonts w:ascii="Helvetica" w:eastAsia="Times New Roman" w:hAnsi="Helvetica" w:cs="Helvetica"/>
          <w:b/>
          <w:bCs/>
          <w:color w:val="585858"/>
          <w:sz w:val="16"/>
          <w:szCs w:val="20"/>
          <w:shd w:val="clear" w:color="auto" w:fill="F8F8F8"/>
          <w:lang w:eastAsia="tr-TR"/>
        </w:rPr>
        <w:t>5.</w:t>
      </w:r>
      <w:r w:rsidRPr="00AA6052">
        <w:rPr>
          <w:rFonts w:ascii="Helvetica" w:eastAsia="Times New Roman" w:hAnsi="Helvetica" w:cs="Helvetica"/>
          <w:color w:val="585858"/>
          <w:sz w:val="16"/>
          <w:szCs w:val="20"/>
          <w:shd w:val="clear" w:color="auto" w:fill="F8F8F8"/>
          <w:lang w:eastAsia="tr-TR"/>
        </w:rPr>
        <w:t>Ekonomik açıdan en avantajlı teklif sadece fiyat esasına göre belirlenecektir.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lastRenderedPageBreak/>
        <w:t>6.</w:t>
      </w:r>
      <w:r w:rsidRPr="00AA6052">
        <w:rPr>
          <w:rFonts w:ascii="Helvetica" w:eastAsia="Times New Roman" w:hAnsi="Helvetica" w:cs="Helvetica"/>
          <w:color w:val="585858"/>
          <w:sz w:val="16"/>
          <w:szCs w:val="20"/>
          <w:shd w:val="clear" w:color="auto" w:fill="F8F8F8"/>
          <w:lang w:eastAsia="tr-TR"/>
        </w:rPr>
        <w:t> İhale yerli ve yabancı tüm isteklilere açık olup yerli malı teklif eden istekliye ihalenin tamamında </w:t>
      </w:r>
      <w:proofErr w:type="gramStart"/>
      <w:r w:rsidRPr="00AA6052">
        <w:rPr>
          <w:rFonts w:ascii="Helvetica" w:eastAsia="Times New Roman" w:hAnsi="Helvetica" w:cs="Helvetica"/>
          <w:b/>
          <w:bCs/>
          <w:color w:val="118ABE"/>
          <w:sz w:val="16"/>
          <w:szCs w:val="20"/>
          <w:shd w:val="clear" w:color="auto" w:fill="F8F8F8"/>
          <w:lang w:eastAsia="tr-TR"/>
        </w:rPr>
        <w:t>% 1</w:t>
      </w:r>
      <w:proofErr w:type="gramEnd"/>
      <w:r w:rsidRPr="00AA6052">
        <w:rPr>
          <w:rFonts w:ascii="Helvetica" w:eastAsia="Times New Roman" w:hAnsi="Helvetica" w:cs="Helvetica"/>
          <w:b/>
          <w:bCs/>
          <w:color w:val="118ABE"/>
          <w:sz w:val="16"/>
          <w:szCs w:val="20"/>
          <w:shd w:val="clear" w:color="auto" w:fill="F8F8F8"/>
          <w:lang w:eastAsia="tr-TR"/>
        </w:rPr>
        <w:t> (yüzde bir)</w:t>
      </w:r>
      <w:r w:rsidRPr="00AA6052">
        <w:rPr>
          <w:rFonts w:ascii="Helvetica" w:eastAsia="Times New Roman" w:hAnsi="Helvetica" w:cs="Helvetica"/>
          <w:color w:val="585858"/>
          <w:sz w:val="16"/>
          <w:szCs w:val="20"/>
          <w:shd w:val="clear" w:color="auto" w:fill="F8F8F8"/>
          <w:lang w:eastAsia="tr-TR"/>
        </w:rPr>
        <w:t> oranında fiyat avantajı uygulanacaktır.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7.</w:t>
      </w:r>
      <w:r w:rsidRPr="00AA6052">
        <w:rPr>
          <w:rFonts w:ascii="Helvetica" w:eastAsia="Times New Roman" w:hAnsi="Helvetica" w:cs="Helvetica"/>
          <w:color w:val="585858"/>
          <w:sz w:val="16"/>
          <w:szCs w:val="20"/>
          <w:shd w:val="clear" w:color="auto" w:fill="F8F8F8"/>
          <w:lang w:eastAsia="tr-TR"/>
        </w:rPr>
        <w:t> İhale dokümanının görülmesi ve satın alınması: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7.1.</w:t>
      </w:r>
      <w:r w:rsidRPr="00AA6052">
        <w:rPr>
          <w:rFonts w:ascii="Helvetica" w:eastAsia="Times New Roman" w:hAnsi="Helvetica" w:cs="Helvetica"/>
          <w:color w:val="585858"/>
          <w:sz w:val="16"/>
          <w:szCs w:val="20"/>
          <w:shd w:val="clear" w:color="auto" w:fill="F8F8F8"/>
          <w:lang w:eastAsia="tr-TR"/>
        </w:rPr>
        <w:t> İhale dokümanı, idarenin adresinde görülebilir ve </w:t>
      </w:r>
      <w:r w:rsidRPr="00AA6052">
        <w:rPr>
          <w:rFonts w:ascii="Helvetica" w:eastAsia="Times New Roman" w:hAnsi="Helvetica" w:cs="Helvetica"/>
          <w:b/>
          <w:bCs/>
          <w:color w:val="118ABE"/>
          <w:sz w:val="16"/>
          <w:szCs w:val="20"/>
          <w:shd w:val="clear" w:color="auto" w:fill="F8F8F8"/>
          <w:lang w:eastAsia="tr-TR"/>
        </w:rPr>
        <w:t>200 TRY (Türk Lirası)</w:t>
      </w:r>
      <w:r w:rsidRPr="00AA6052">
        <w:rPr>
          <w:rFonts w:ascii="Helvetica" w:eastAsia="Times New Roman" w:hAnsi="Helvetica" w:cs="Helvetica"/>
          <w:color w:val="585858"/>
          <w:sz w:val="16"/>
          <w:szCs w:val="20"/>
          <w:shd w:val="clear" w:color="auto" w:fill="F8F8F8"/>
          <w:lang w:eastAsia="tr-TR"/>
        </w:rPr>
        <w:t> karşılığı </w:t>
      </w:r>
      <w:proofErr w:type="spellStart"/>
      <w:r w:rsidRPr="00AA6052">
        <w:rPr>
          <w:rFonts w:ascii="Helvetica" w:eastAsia="Times New Roman" w:hAnsi="Helvetica" w:cs="Helvetica"/>
          <w:b/>
          <w:bCs/>
          <w:color w:val="118ABE"/>
          <w:sz w:val="16"/>
          <w:szCs w:val="20"/>
          <w:shd w:val="clear" w:color="auto" w:fill="F8F8F8"/>
          <w:lang w:eastAsia="tr-TR"/>
        </w:rPr>
        <w:t>Kolejtepe</w:t>
      </w:r>
      <w:proofErr w:type="spellEnd"/>
      <w:r w:rsidRPr="00AA6052">
        <w:rPr>
          <w:rFonts w:ascii="Helvetica" w:eastAsia="Times New Roman" w:hAnsi="Helvetica" w:cs="Helvetica"/>
          <w:b/>
          <w:bCs/>
          <w:color w:val="118ABE"/>
          <w:sz w:val="16"/>
          <w:szCs w:val="20"/>
          <w:shd w:val="clear" w:color="auto" w:fill="F8F8F8"/>
          <w:lang w:eastAsia="tr-TR"/>
        </w:rPr>
        <w:t xml:space="preserve"> Mahallesi, </w:t>
      </w:r>
      <w:proofErr w:type="spellStart"/>
      <w:r w:rsidRPr="00AA6052">
        <w:rPr>
          <w:rFonts w:ascii="Helvetica" w:eastAsia="Times New Roman" w:hAnsi="Helvetica" w:cs="Helvetica"/>
          <w:b/>
          <w:bCs/>
          <w:color w:val="118ABE"/>
          <w:sz w:val="16"/>
          <w:szCs w:val="20"/>
          <w:shd w:val="clear" w:color="auto" w:fill="F8F8F8"/>
          <w:lang w:eastAsia="tr-TR"/>
        </w:rPr>
        <w:t>Yesilcami</w:t>
      </w:r>
      <w:proofErr w:type="spellEnd"/>
      <w:r w:rsidRPr="00AA6052">
        <w:rPr>
          <w:rFonts w:ascii="Helvetica" w:eastAsia="Times New Roman" w:hAnsi="Helvetica" w:cs="Helvetica"/>
          <w:b/>
          <w:bCs/>
          <w:color w:val="118ABE"/>
          <w:sz w:val="16"/>
          <w:szCs w:val="20"/>
          <w:shd w:val="clear" w:color="auto" w:fill="F8F8F8"/>
          <w:lang w:eastAsia="tr-TR"/>
        </w:rPr>
        <w:t xml:space="preserve"> sok. Şahinbey Kaymakamlığı yanı </w:t>
      </w:r>
      <w:proofErr w:type="gramStart"/>
      <w:r w:rsidRPr="00AA6052">
        <w:rPr>
          <w:rFonts w:ascii="Helvetica" w:eastAsia="Times New Roman" w:hAnsi="Helvetica" w:cs="Helvetica"/>
          <w:b/>
          <w:bCs/>
          <w:color w:val="118ABE"/>
          <w:sz w:val="16"/>
          <w:szCs w:val="20"/>
          <w:shd w:val="clear" w:color="auto" w:fill="F8F8F8"/>
          <w:lang w:eastAsia="tr-TR"/>
        </w:rPr>
        <w:t>27010 -</w:t>
      </w:r>
      <w:proofErr w:type="gramEnd"/>
      <w:r w:rsidRPr="00AA6052">
        <w:rPr>
          <w:rFonts w:ascii="Helvetica" w:eastAsia="Times New Roman" w:hAnsi="Helvetica" w:cs="Helvetica"/>
          <w:b/>
          <w:bCs/>
          <w:color w:val="118ABE"/>
          <w:sz w:val="16"/>
          <w:szCs w:val="20"/>
          <w:shd w:val="clear" w:color="auto" w:fill="F8F8F8"/>
          <w:lang w:eastAsia="tr-TR"/>
        </w:rPr>
        <w:t xml:space="preserve"> ŞAHİNBEY / GAZİANTEP </w:t>
      </w:r>
      <w:r w:rsidRPr="00AA6052">
        <w:rPr>
          <w:rFonts w:ascii="Helvetica" w:eastAsia="Times New Roman" w:hAnsi="Helvetica" w:cs="Helvetica"/>
          <w:color w:val="585858"/>
          <w:sz w:val="16"/>
          <w:szCs w:val="20"/>
          <w:shd w:val="clear" w:color="auto" w:fill="F8F8F8"/>
          <w:lang w:eastAsia="tr-TR"/>
        </w:rPr>
        <w:t>adresinden satın alınabilir.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7.2.</w:t>
      </w:r>
      <w:r w:rsidRPr="00AA6052">
        <w:rPr>
          <w:rFonts w:ascii="Helvetica" w:eastAsia="Times New Roman" w:hAnsi="Helvetica" w:cs="Helvetica"/>
          <w:color w:val="585858"/>
          <w:sz w:val="16"/>
          <w:szCs w:val="20"/>
          <w:shd w:val="clear" w:color="auto" w:fill="F8F8F8"/>
          <w:lang w:eastAsia="tr-TR"/>
        </w:rPr>
        <w:t> İhaleye teklif verecek olanların ihale dokümanını satın almaları veya EKAP üzerinden e-imza kullanarak indirmeleri zorunludur.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8.</w:t>
      </w:r>
      <w:r w:rsidRPr="00AA6052">
        <w:rPr>
          <w:rFonts w:ascii="Helvetica" w:eastAsia="Times New Roman" w:hAnsi="Helvetica" w:cs="Helvetica"/>
          <w:color w:val="585858"/>
          <w:sz w:val="16"/>
          <w:szCs w:val="20"/>
          <w:shd w:val="clear" w:color="auto" w:fill="F8F8F8"/>
          <w:lang w:eastAsia="tr-TR"/>
        </w:rPr>
        <w:t> Teklifler, ihale tarih ve saatine kadar </w:t>
      </w:r>
      <w:proofErr w:type="spellStart"/>
      <w:r w:rsidRPr="00AA6052">
        <w:rPr>
          <w:rFonts w:ascii="Helvetica" w:eastAsia="Times New Roman" w:hAnsi="Helvetica" w:cs="Helvetica"/>
          <w:b/>
          <w:bCs/>
          <w:color w:val="118ABE"/>
          <w:sz w:val="16"/>
          <w:szCs w:val="20"/>
          <w:shd w:val="clear" w:color="auto" w:fill="F8F8F8"/>
          <w:lang w:eastAsia="tr-TR"/>
        </w:rPr>
        <w:t>Kolejtepe</w:t>
      </w:r>
      <w:proofErr w:type="spellEnd"/>
      <w:r w:rsidRPr="00AA6052">
        <w:rPr>
          <w:rFonts w:ascii="Helvetica" w:eastAsia="Times New Roman" w:hAnsi="Helvetica" w:cs="Helvetica"/>
          <w:b/>
          <w:bCs/>
          <w:color w:val="118ABE"/>
          <w:sz w:val="16"/>
          <w:szCs w:val="20"/>
          <w:shd w:val="clear" w:color="auto" w:fill="F8F8F8"/>
          <w:lang w:eastAsia="tr-TR"/>
        </w:rPr>
        <w:t xml:space="preserve"> Mahallesi, </w:t>
      </w:r>
      <w:proofErr w:type="spellStart"/>
      <w:r w:rsidRPr="00AA6052">
        <w:rPr>
          <w:rFonts w:ascii="Helvetica" w:eastAsia="Times New Roman" w:hAnsi="Helvetica" w:cs="Helvetica"/>
          <w:b/>
          <w:bCs/>
          <w:color w:val="118ABE"/>
          <w:sz w:val="16"/>
          <w:szCs w:val="20"/>
          <w:shd w:val="clear" w:color="auto" w:fill="F8F8F8"/>
          <w:lang w:eastAsia="tr-TR"/>
        </w:rPr>
        <w:t>Yesilcami</w:t>
      </w:r>
      <w:proofErr w:type="spellEnd"/>
      <w:r w:rsidRPr="00AA6052">
        <w:rPr>
          <w:rFonts w:ascii="Helvetica" w:eastAsia="Times New Roman" w:hAnsi="Helvetica" w:cs="Helvetica"/>
          <w:b/>
          <w:bCs/>
          <w:color w:val="118ABE"/>
          <w:sz w:val="16"/>
          <w:szCs w:val="20"/>
          <w:shd w:val="clear" w:color="auto" w:fill="F8F8F8"/>
          <w:lang w:eastAsia="tr-TR"/>
        </w:rPr>
        <w:t xml:space="preserve"> sok. Şahinbey Kaymakamlığı yanı </w:t>
      </w:r>
      <w:proofErr w:type="gramStart"/>
      <w:r w:rsidRPr="00AA6052">
        <w:rPr>
          <w:rFonts w:ascii="Helvetica" w:eastAsia="Times New Roman" w:hAnsi="Helvetica" w:cs="Helvetica"/>
          <w:b/>
          <w:bCs/>
          <w:color w:val="118ABE"/>
          <w:sz w:val="16"/>
          <w:szCs w:val="20"/>
          <w:shd w:val="clear" w:color="auto" w:fill="F8F8F8"/>
          <w:lang w:eastAsia="tr-TR"/>
        </w:rPr>
        <w:t>27010 -</w:t>
      </w:r>
      <w:proofErr w:type="gramEnd"/>
      <w:r w:rsidRPr="00AA6052">
        <w:rPr>
          <w:rFonts w:ascii="Helvetica" w:eastAsia="Times New Roman" w:hAnsi="Helvetica" w:cs="Helvetica"/>
          <w:b/>
          <w:bCs/>
          <w:color w:val="118ABE"/>
          <w:sz w:val="16"/>
          <w:szCs w:val="20"/>
          <w:shd w:val="clear" w:color="auto" w:fill="F8F8F8"/>
          <w:lang w:eastAsia="tr-TR"/>
        </w:rPr>
        <w:t xml:space="preserve"> ŞAHİNBEY / GAZİANTEP </w:t>
      </w:r>
      <w:r w:rsidRPr="00AA6052">
        <w:rPr>
          <w:rFonts w:ascii="Helvetica" w:eastAsia="Times New Roman" w:hAnsi="Helvetica" w:cs="Helvetica"/>
          <w:color w:val="585858"/>
          <w:sz w:val="16"/>
          <w:szCs w:val="20"/>
          <w:shd w:val="clear" w:color="auto" w:fill="F8F8F8"/>
          <w:lang w:eastAsia="tr-TR"/>
        </w:rPr>
        <w:t>adresine elden teslim edilebileceği gibi, aynı adrese iadeli taahhütlü posta vasıtasıyla da gönderilebilir.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9.</w:t>
      </w:r>
      <w:r w:rsidRPr="00AA6052">
        <w:rPr>
          <w:rFonts w:ascii="Helvetica" w:eastAsia="Times New Roman" w:hAnsi="Helvetica" w:cs="Helvetica"/>
          <w:color w:val="585858"/>
          <w:sz w:val="16"/>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A6052">
        <w:rPr>
          <w:rFonts w:ascii="Helvetica" w:eastAsia="Times New Roman" w:hAnsi="Helvetica" w:cs="Helvetica"/>
          <w:color w:val="585858"/>
          <w:sz w:val="16"/>
          <w:szCs w:val="20"/>
          <w:shd w:val="clear" w:color="auto" w:fill="F8F8F8"/>
          <w:lang w:eastAsia="tr-TR"/>
        </w:rPr>
        <w:br/>
        <w:t>Bu ihalede, işin tamamı için teklif verilecektir.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10.</w:t>
      </w:r>
      <w:r w:rsidRPr="00AA6052">
        <w:rPr>
          <w:rFonts w:ascii="Helvetica" w:eastAsia="Times New Roman" w:hAnsi="Helvetica" w:cs="Helvetica"/>
          <w:color w:val="585858"/>
          <w:sz w:val="16"/>
          <w:szCs w:val="20"/>
          <w:shd w:val="clear" w:color="auto" w:fill="F8F8F8"/>
          <w:lang w:eastAsia="tr-TR"/>
        </w:rPr>
        <w:t> İstekliler teklif ettikleri bedelin %3’ünden az olmamak üzere kendi belirleyecekleri tutarda geçici teminat vereceklerdir.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11.</w:t>
      </w:r>
      <w:r w:rsidRPr="00AA6052">
        <w:rPr>
          <w:rFonts w:ascii="Helvetica" w:eastAsia="Times New Roman" w:hAnsi="Helvetica" w:cs="Helvetica"/>
          <w:color w:val="585858"/>
          <w:sz w:val="16"/>
          <w:szCs w:val="20"/>
          <w:shd w:val="clear" w:color="auto" w:fill="F8F8F8"/>
          <w:lang w:eastAsia="tr-TR"/>
        </w:rPr>
        <w:t> Verilen tekliflerin geçerlilik süresi, ihale tarihinden itibaren </w:t>
      </w:r>
      <w:r w:rsidRPr="00AA6052">
        <w:rPr>
          <w:rFonts w:ascii="Helvetica" w:eastAsia="Times New Roman" w:hAnsi="Helvetica" w:cs="Helvetica"/>
          <w:b/>
          <w:bCs/>
          <w:color w:val="118ABE"/>
          <w:sz w:val="16"/>
          <w:szCs w:val="20"/>
          <w:shd w:val="clear" w:color="auto" w:fill="F8F8F8"/>
          <w:lang w:eastAsia="tr-TR"/>
        </w:rPr>
        <w:t>90 (doksan)</w:t>
      </w:r>
      <w:r w:rsidRPr="00AA6052">
        <w:rPr>
          <w:rFonts w:ascii="Helvetica" w:eastAsia="Times New Roman" w:hAnsi="Helvetica" w:cs="Helvetica"/>
          <w:color w:val="585858"/>
          <w:sz w:val="16"/>
          <w:szCs w:val="20"/>
          <w:shd w:val="clear" w:color="auto" w:fill="F8F8F8"/>
          <w:lang w:eastAsia="tr-TR"/>
        </w:rPr>
        <w:t> takvim günüdür.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12.</w:t>
      </w:r>
      <w:r w:rsidRPr="00AA6052">
        <w:rPr>
          <w:rFonts w:ascii="Helvetica" w:eastAsia="Times New Roman" w:hAnsi="Helvetica" w:cs="Helvetica"/>
          <w:color w:val="585858"/>
          <w:sz w:val="16"/>
          <w:szCs w:val="20"/>
          <w:shd w:val="clear" w:color="auto" w:fill="F8F8F8"/>
          <w:lang w:eastAsia="tr-TR"/>
        </w:rPr>
        <w:t> Konsorsiyum olarak ihaleye teklif verilemez. </w:t>
      </w:r>
      <w:r w:rsidRPr="00AA6052">
        <w:rPr>
          <w:rFonts w:ascii="Helvetica" w:eastAsia="Times New Roman" w:hAnsi="Helvetica" w:cs="Helvetica"/>
          <w:color w:val="585858"/>
          <w:sz w:val="16"/>
          <w:szCs w:val="20"/>
          <w:shd w:val="clear" w:color="auto" w:fill="F8F8F8"/>
          <w:lang w:eastAsia="tr-TR"/>
        </w:rPr>
        <w:br/>
      </w:r>
      <w:r w:rsidRPr="00AA6052">
        <w:rPr>
          <w:rFonts w:ascii="Helvetica" w:eastAsia="Times New Roman" w:hAnsi="Helvetica" w:cs="Helvetica"/>
          <w:b/>
          <w:bCs/>
          <w:color w:val="585858"/>
          <w:sz w:val="16"/>
          <w:szCs w:val="20"/>
          <w:shd w:val="clear" w:color="auto" w:fill="F8F8F8"/>
          <w:lang w:eastAsia="tr-TR"/>
        </w:rPr>
        <w:t>13.Diğer hususlar:</w:t>
      </w:r>
    </w:p>
    <w:p w:rsidR="00AA6052" w:rsidRPr="00AA6052" w:rsidRDefault="00AA6052" w:rsidP="00AA6052">
      <w:pPr>
        <w:spacing w:after="0" w:line="240" w:lineRule="auto"/>
        <w:rPr>
          <w:rFonts w:ascii="Times New Roman" w:eastAsia="Times New Roman" w:hAnsi="Times New Roman" w:cs="Times New Roman"/>
          <w:sz w:val="16"/>
          <w:szCs w:val="24"/>
          <w:lang w:eastAsia="tr-TR"/>
        </w:rPr>
      </w:pPr>
      <w:r w:rsidRPr="00AA6052">
        <w:rPr>
          <w:rFonts w:ascii="Helvetica" w:eastAsia="Times New Roman" w:hAnsi="Helvetica" w:cs="Helvetica"/>
          <w:color w:val="585858"/>
          <w:sz w:val="16"/>
          <w:szCs w:val="20"/>
          <w:shd w:val="clear" w:color="auto" w:fill="F8F8F8"/>
          <w:lang w:eastAsia="tr-TR"/>
        </w:rPr>
        <w:t>İhale, Kanunun 38 inci maddesinde öngörülen açıklama istenmeksizin ekonomik açıdan en avantajlı teklif üzerinde bırakılacaktır.</w:t>
      </w:r>
    </w:p>
    <w:p w:rsidR="00AA6052" w:rsidRPr="00AA6052" w:rsidRDefault="00AA6052" w:rsidP="00AA6052">
      <w:pPr>
        <w:rPr>
          <w:sz w:val="16"/>
        </w:rPr>
      </w:pPr>
      <w:r w:rsidRPr="00AA6052">
        <w:rPr>
          <w:rFonts w:ascii="Helvetica" w:eastAsia="Times New Roman" w:hAnsi="Helvetica" w:cs="Helvetica"/>
          <w:color w:val="585858"/>
          <w:sz w:val="16"/>
          <w:szCs w:val="20"/>
          <w:shd w:val="clear" w:color="auto" w:fill="F8F8F8"/>
          <w:lang w:eastAsia="tr-TR"/>
        </w:rPr>
        <w:t>Bu ihalede elektronik eksiltme yapılmayacaktır. </w:t>
      </w:r>
    </w:p>
    <w:sectPr w:rsidR="00AA6052" w:rsidRPr="00AA6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52"/>
    <w:rsid w:val="00160ECD"/>
    <w:rsid w:val="00AA6052"/>
    <w:rsid w:val="00C80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4B723-F6D3-4EBB-ADB9-7E828E30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AA605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A6052"/>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AA6052"/>
  </w:style>
  <w:style w:type="character" w:customStyle="1" w:styleId="idarebilgi">
    <w:name w:val="idarebilgi"/>
    <w:basedOn w:val="VarsaylanParagrafYazTipi"/>
    <w:rsid w:val="00AA6052"/>
  </w:style>
  <w:style w:type="character" w:customStyle="1" w:styleId="ilanbaslik">
    <w:name w:val="ilanbaslik"/>
    <w:basedOn w:val="VarsaylanParagrafYazTipi"/>
    <w:rsid w:val="00AA6052"/>
  </w:style>
  <w:style w:type="paragraph" w:styleId="NormalWeb">
    <w:name w:val="Normal (Web)"/>
    <w:basedOn w:val="Normal"/>
    <w:uiPriority w:val="99"/>
    <w:semiHidden/>
    <w:unhideWhenUsed/>
    <w:rsid w:val="00AA60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88770">
      <w:bodyDiv w:val="1"/>
      <w:marLeft w:val="0"/>
      <w:marRight w:val="0"/>
      <w:marTop w:val="0"/>
      <w:marBottom w:val="0"/>
      <w:divBdr>
        <w:top w:val="none" w:sz="0" w:space="0" w:color="auto"/>
        <w:left w:val="none" w:sz="0" w:space="0" w:color="auto"/>
        <w:bottom w:val="none" w:sz="0" w:space="0" w:color="auto"/>
        <w:right w:val="none" w:sz="0" w:space="0" w:color="auto"/>
      </w:divBdr>
      <w:divsChild>
        <w:div w:id="1166940575">
          <w:marLeft w:val="0"/>
          <w:marRight w:val="0"/>
          <w:marTop w:val="0"/>
          <w:marBottom w:val="0"/>
          <w:divBdr>
            <w:top w:val="none" w:sz="0" w:space="0" w:color="auto"/>
            <w:left w:val="none" w:sz="0" w:space="0" w:color="auto"/>
            <w:bottom w:val="none" w:sz="0" w:space="0" w:color="auto"/>
            <w:right w:val="none" w:sz="0" w:space="0" w:color="auto"/>
          </w:divBdr>
        </w:div>
        <w:div w:id="1623880816">
          <w:marLeft w:val="0"/>
          <w:marRight w:val="0"/>
          <w:marTop w:val="0"/>
          <w:marBottom w:val="0"/>
          <w:divBdr>
            <w:top w:val="none" w:sz="0" w:space="0" w:color="auto"/>
            <w:left w:val="none" w:sz="0" w:space="0" w:color="auto"/>
            <w:bottom w:val="none" w:sz="0" w:space="0" w:color="auto"/>
            <w:right w:val="none" w:sz="0" w:space="0" w:color="auto"/>
          </w:divBdr>
        </w:div>
        <w:div w:id="175061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798</Words>
  <Characters>4555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Borazan</dc:creator>
  <cp:keywords/>
  <dc:description/>
  <cp:lastModifiedBy>kadir Borazan</cp:lastModifiedBy>
  <cp:revision>4</cp:revision>
  <dcterms:created xsi:type="dcterms:W3CDTF">2018-11-14T06:02:00Z</dcterms:created>
  <dcterms:modified xsi:type="dcterms:W3CDTF">2018-11-14T07:46:00Z</dcterms:modified>
</cp:coreProperties>
</file>