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69"/>
      </w:tblGrid>
      <w:tr w:rsidR="00CD44CB" w14:paraId="60EE3785" w14:textId="77777777" w:rsidTr="00CD44CB">
        <w:tc>
          <w:tcPr>
            <w:tcW w:w="10989" w:type="dxa"/>
          </w:tcPr>
          <w:tbl>
            <w:tblPr>
              <w:tblW w:w="5000" w:type="pct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1230"/>
              <w:gridCol w:w="2182"/>
              <w:gridCol w:w="1265"/>
              <w:gridCol w:w="1129"/>
              <w:gridCol w:w="1595"/>
            </w:tblGrid>
            <w:tr w:rsidR="00CD44CB" w:rsidRPr="00DC4F61" w14:paraId="282B7543" w14:textId="77777777" w:rsidTr="007E275E">
              <w:trPr>
                <w:cantSplit/>
                <w:trHeight w:val="386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52664D" w14:textId="77777777" w:rsidR="00CD44CB" w:rsidRPr="00DC4F61" w:rsidRDefault="007E51D4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  <w:t>GAZİANTEP İLİ ŞAHİNBEY İLÇE</w:t>
                  </w:r>
                  <w:r w:rsidR="00F3646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  <w:t xml:space="preserve"> MİLLİ EĞİTİM MÜDÜRLÜĞÜ </w:t>
                  </w:r>
                  <w:r w:rsidR="00CD44CB" w:rsidRPr="00DC4F6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  <w:t>PERSONEL NAKİL BİLDİRİMİ</w:t>
                  </w:r>
                </w:p>
              </w:tc>
            </w:tr>
            <w:tr w:rsidR="00CD44CB" w:rsidRPr="00DC4F61" w14:paraId="36175DFE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3E444A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ADI SOYADI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CE802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5D67BA" w:rsidRPr="00DC4F61" w14:paraId="7B6622EF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7D9C7C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T.</w:t>
                  </w:r>
                  <w:proofErr w:type="gramStart"/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C.KİMLİK</w:t>
                  </w:r>
                  <w:proofErr w:type="gramEnd"/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NO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2E91844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354ACA9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SAYMANLIK KİŞİ NO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70C5EE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5D67BA" w:rsidRPr="00DC4F61" w14:paraId="128BCA44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857251C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KURUM SİCİL NO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37676E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287D303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EMEKLİ SİCİL NO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FB6CAB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3A0BE8" w:rsidRPr="00DC4F61" w14:paraId="03E22203" w14:textId="77777777" w:rsidTr="003A0BE8">
              <w:trPr>
                <w:cantSplit/>
                <w:trHeight w:val="386"/>
              </w:trPr>
              <w:tc>
                <w:tcPr>
                  <w:tcW w:w="151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7DB5FE2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MEMURİYETİ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5FA1806" w14:textId="77777777" w:rsidR="003A0BE8" w:rsidRPr="00DC4F61" w:rsidRDefault="003A0BE8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ESKİ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787D7C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>(Okul Adı-Branşı)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Öğretmeni Şahinbey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/ 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GAZİANTEP</w:t>
                  </w:r>
                </w:p>
              </w:tc>
              <w:tc>
                <w:tcPr>
                  <w:tcW w:w="588" w:type="pct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773000D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YENİ</w:t>
                  </w:r>
                </w:p>
                <w:p w14:paraId="61D5ABE4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7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303A5E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>Atamasının Yapıldığı Okul, Branşı ile İlçe ve İl Adı</w:t>
                  </w:r>
                </w:p>
                <w:p w14:paraId="1E3C219C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3A0BE8" w:rsidRPr="00DC4F61" w14:paraId="69F28B22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53F7362" w14:textId="77777777" w:rsidR="003A0BE8" w:rsidRPr="00DC4F61" w:rsidRDefault="003A0BE8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DERECE VE KADEMESİ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E3A231C" w14:textId="77777777" w:rsidR="003A0BE8" w:rsidRPr="00DC4F61" w:rsidRDefault="003A0BE8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588" w:type="pct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61BEF7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7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BE7E2BE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184F62" w:rsidRPr="00DC4F61" w14:paraId="57549FCE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8D077B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ATAMA TARİHİ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8D4B39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1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78B95D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TEB.TAR.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0FFFB3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CD44CB" w:rsidRPr="00DC4F61" w14:paraId="29CB59BD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483783A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ÖĞRENİM DURUMU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2A8337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741E7A8A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93E64A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YILLIK İZİN DURUMU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A82EF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MEBBİS Kayıtlarında Mevcuttur.</w:t>
                  </w:r>
                </w:p>
              </w:tc>
            </w:tr>
            <w:tr w:rsidR="00CD44CB" w:rsidRPr="00DC4F61" w14:paraId="29D589BB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5004E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KIDEM AYLIGINA ESAS HİZMET SÜRESİ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8D90D07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….. Yıl   …... Ay ….   Gün</w:t>
                  </w:r>
                </w:p>
              </w:tc>
            </w:tr>
            <w:tr w:rsidR="00CD44CB" w:rsidRPr="00DC4F61" w14:paraId="487D5DEA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1189A7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İLK GÖREVE BAŞLAMA TARİHİ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DA806B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Verdana" w:eastAsia="Times New Roman" w:hAnsi="Verdana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Verdana" w:eastAsia="Times New Roman" w:hAnsi="Verdana" w:cs="Arial TUR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CD44CB" w:rsidRPr="00DC4F61" w14:paraId="2CBB9448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C88C7B5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TERFİ TARİHİ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621B3B" w14:textId="6F44E05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…/…/20</w:t>
                  </w:r>
                  <w:r w:rsidR="00DD6F90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CD44CB" w:rsidRPr="00DC4F61" w14:paraId="00E3E6E4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3344CB9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ESKİ MEMURİYETTEN AYRILIŞ TARİHİ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8702261" w14:textId="405F4A1D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…/…/20</w:t>
                  </w:r>
                  <w:r w:rsidR="00DD6F90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F3646D" w:rsidRPr="00DC4F61" w14:paraId="2C70D37E" w14:textId="77777777" w:rsidTr="003A0BE8">
              <w:trPr>
                <w:cantSplit/>
                <w:trHeight w:val="782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1D71D9" w14:textId="77777777" w:rsidR="00F3646D" w:rsidRPr="00DC4F61" w:rsidRDefault="00F3646D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YENİ GÖREV YERİNDE AYLIGA HAK KAZANDIGI TARİH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EA5746F" w14:textId="4DC10705" w:rsidR="00F3646D" w:rsidRPr="00DC4F61" w:rsidRDefault="00F3646D" w:rsidP="00CD44CB">
                  <w:pPr>
                    <w:spacing w:after="0" w:line="240" w:lineRule="auto"/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15/…/20</w:t>
                  </w:r>
                  <w:r w:rsidR="00DD6F90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20</w:t>
                  </w:r>
                  <w:r w:rsidRPr="00DC4F61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 MAAŞINA MÜSTAHAKTIR.</w:t>
                  </w:r>
                </w:p>
              </w:tc>
            </w:tr>
            <w:tr w:rsidR="00CD44CB" w:rsidRPr="00DC4F61" w14:paraId="7F51C776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6E445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15 GÜN İÇİNDE HAREKET EDİP ETMEDİGİ </w:t>
                  </w:r>
                </w:p>
              </w:tc>
              <w:tc>
                <w:tcPr>
                  <w:tcW w:w="2901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40A6F4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Hareket Etmesi Söylenmiştir.</w:t>
                  </w:r>
                </w:p>
              </w:tc>
            </w:tr>
            <w:tr w:rsidR="00CD44CB" w:rsidRPr="00DC4F61" w14:paraId="0FEB5660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5DFE7D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HAREKET ETMEDİ İSE ETMEME NEDENİ</w:t>
                  </w:r>
                </w:p>
              </w:tc>
              <w:tc>
                <w:tcPr>
                  <w:tcW w:w="2901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F8EEBB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2FBEBA4D" w14:textId="77777777" w:rsidTr="003A0BE8">
              <w:trPr>
                <w:cantSplit/>
                <w:trHeight w:val="693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5D5D91" w14:textId="77777777" w:rsidR="00D64F7A" w:rsidRDefault="00CD44CB" w:rsidP="00D64F7A">
                  <w:pPr>
                    <w:spacing w:after="0" w:line="36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ŞAHSİ VE AİLE YOLLUGUNU</w:t>
                  </w:r>
                </w:p>
                <w:p w14:paraId="62DB6275" w14:textId="77777777" w:rsidR="00CD44CB" w:rsidRPr="00DC4F61" w:rsidRDefault="00D64F7A" w:rsidP="00D64F7A">
                  <w:pPr>
                    <w:spacing w:after="0" w:line="36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ALIP ALMADIĞI ALMIŞSA TUTARI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5D1A1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3933B809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FDDC90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SÜRE GELEN GELİR VERGİSİ MATRAHI 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00349D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KBS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Sisteminde Kayıtlıdır.</w:t>
                  </w:r>
                </w:p>
              </w:tc>
            </w:tr>
            <w:tr w:rsidR="00CD44CB" w:rsidRPr="00DC4F61" w14:paraId="77BF3318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27F455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BORÇLU İSE BORÇLARINA AİT BİLGİLER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D52A2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Bilinen Borcu Yoktur </w:t>
                  </w:r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>(İcra Takibi ve Bilinen Borcu Varsa Mutlaka Yazılacak)</w:t>
                  </w:r>
                </w:p>
              </w:tc>
            </w:tr>
            <w:tr w:rsidR="005D67BA" w:rsidRPr="00DC4F61" w14:paraId="6A2F5A71" w14:textId="77777777" w:rsidTr="003A0BE8">
              <w:trPr>
                <w:cantSplit/>
                <w:trHeight w:val="1033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D181581" w14:textId="77777777" w:rsidR="005D67BA" w:rsidRPr="00DC4F61" w:rsidRDefault="005D67BA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ALMIŞ OLDUGU SAGLIK RAPORLARININ YIL İÇİNDEKİ TOPLAM SÜRESİ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– 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(HEYET RAPORU HARİÇ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)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FFDE463" w14:textId="77777777" w:rsidR="005D67BA" w:rsidRPr="00DC4F61" w:rsidRDefault="005D67BA" w:rsidP="005D6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MEBBİS Kayıtlarında Mevcuttur. </w:t>
                  </w:r>
                </w:p>
              </w:tc>
            </w:tr>
            <w:tr w:rsidR="00CD44CB" w:rsidRPr="00DC4F61" w14:paraId="3650CEB3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5AD8EE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YABANCI DİL TAZMİNAT DURUMU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E4FCBF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Yararlanmıyor </w:t>
                  </w:r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 xml:space="preserve"> (</w:t>
                  </w:r>
                  <w:proofErr w:type="gramEnd"/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>Yararlanıyorsa Grubu)</w:t>
                  </w:r>
                </w:p>
              </w:tc>
            </w:tr>
            <w:tr w:rsidR="00CD44CB" w:rsidRPr="00DC4F61" w14:paraId="62D5F21A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5166831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GİYİM YARDIMI ALIP ALMADIĞI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A7FE5C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Hak Sahibi Değildir</w:t>
                  </w:r>
                </w:p>
              </w:tc>
            </w:tr>
            <w:tr w:rsidR="00CD44CB" w:rsidRPr="00DC4F61" w14:paraId="4DFD19D6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B5B1C0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MEDENİ HALİ 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970F895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6F9CD204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1D4F8F1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SENDİKA DURUMU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5EF2FD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1BF61EDF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E31C8D4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KADRO ÜNVANI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6F26415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Öğretmen</w:t>
                  </w:r>
                </w:p>
              </w:tc>
            </w:tr>
            <w:tr w:rsidR="00CD44CB" w:rsidRPr="00DC4F61" w14:paraId="33D6AE9A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0B0F0D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MAAŞ PROMOSYONU BİLGİSİ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F4D4ED8" w14:textId="17F47BA7" w:rsidR="00CD44CB" w:rsidRPr="00DC4F61" w:rsidRDefault="00CD44CB" w:rsidP="00CD44C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………………. Bankası …………</w:t>
                  </w:r>
                  <w:proofErr w:type="gramStart"/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…….</w:t>
                  </w:r>
                  <w:proofErr w:type="gramEnd"/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 xml:space="preserve">…  Şubesi ile </w:t>
                  </w:r>
                  <w:proofErr w:type="gramStart"/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 xml:space="preserve"> ..</w:t>
                  </w:r>
                  <w:proofErr w:type="gramEnd"/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/../20</w:t>
                  </w:r>
                  <w:r w:rsidR="00DD6F90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2</w:t>
                  </w: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 xml:space="preserve"> - ../../20</w:t>
                  </w:r>
                  <w:r w:rsidR="00DD6F90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2</w:t>
                  </w: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 xml:space="preserve"> Tarihleri Arasını Kapsayan Sözleşme Yapılmış ……..TL Peşin  Almıştır.</w:t>
                  </w:r>
                </w:p>
              </w:tc>
            </w:tr>
            <w:tr w:rsidR="00CD44CB" w:rsidRPr="00DC4F61" w14:paraId="47EADE3B" w14:textId="77777777" w:rsidTr="003A0BE8">
              <w:trPr>
                <w:cantSplit/>
                <w:trHeight w:val="386"/>
              </w:trPr>
              <w:tc>
                <w:tcPr>
                  <w:tcW w:w="151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DF526A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EĞİTİM ÖĞRETİM TAZMİNATI 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D7E2C7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(201</w:t>
                  </w:r>
                  <w:r w:rsidR="003A0BE8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9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/20</w:t>
                  </w:r>
                  <w:r w:rsidR="003A0BE8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20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)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523C28A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Al</w:t>
                  </w:r>
                  <w:r w:rsidR="003A0BE8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ma</w:t>
                  </w: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mıştır</w:t>
                  </w:r>
                </w:p>
              </w:tc>
            </w:tr>
            <w:tr w:rsidR="00CD44CB" w:rsidRPr="00DC4F61" w14:paraId="63969F86" w14:textId="77777777" w:rsidTr="007E275E">
              <w:trPr>
                <w:cantSplit/>
                <w:trHeight w:val="184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</w:tcPr>
                <w:p w14:paraId="185C5CD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  <w:tbl>
                  <w:tblPr>
                    <w:tblW w:w="1083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4"/>
                    <w:gridCol w:w="2653"/>
                    <w:gridCol w:w="2653"/>
                    <w:gridCol w:w="2653"/>
                  </w:tblGrid>
                  <w:tr w:rsidR="00CD44CB" w:rsidRPr="00DC4F61" w14:paraId="40193FA1" w14:textId="77777777" w:rsidTr="00690BE7">
                    <w:trPr>
                      <w:trHeight w:val="300"/>
                    </w:trPr>
                    <w:tc>
                      <w:tcPr>
                        <w:tcW w:w="2708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2A61A088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DÜZENLEYEN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7E585CBE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Birim Amiri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1EEACEF9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İnsan Kaynakları Birimi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3112FA4E" w14:textId="69984BB3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CD44CB" w:rsidRPr="00DC4F61" w14:paraId="27EBC350" w14:textId="77777777" w:rsidTr="00690BE7">
                    <w:trPr>
                      <w:trHeight w:val="701"/>
                    </w:trPr>
                    <w:tc>
                      <w:tcPr>
                        <w:tcW w:w="2708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23AACD4B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6A928CDC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1332D33A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FDE22DA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CD44CB" w:rsidRPr="00DC4F61" w14:paraId="47D558F4" w14:textId="77777777" w:rsidTr="00690BE7">
                    <w:trPr>
                      <w:trHeight w:val="300"/>
                    </w:trPr>
                    <w:tc>
                      <w:tcPr>
                        <w:tcW w:w="2708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1AB09DCB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Mutemet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04A24466" w14:textId="287C42BC" w:rsidR="00CD44CB" w:rsidRPr="00DC4F61" w:rsidRDefault="006A0FA8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İrfan ŞAN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6026B3C0" w14:textId="69E4B8DD" w:rsidR="00CD44CB" w:rsidRPr="00DC4F61" w:rsidRDefault="00966BAB" w:rsidP="00966BA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      Serdar SARIÇOBAN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47CABD84" w14:textId="2F56D68D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CD44CB" w:rsidRPr="00DC4F61" w14:paraId="5538AC41" w14:textId="77777777" w:rsidTr="004C1BA3">
                    <w:trPr>
                      <w:trHeight w:val="300"/>
                    </w:trPr>
                    <w:tc>
                      <w:tcPr>
                        <w:tcW w:w="2708" w:type="dxa"/>
                        <w:shd w:val="clear" w:color="000000" w:fill="FFFFFF"/>
                        <w:noWrap/>
                        <w:hideMark/>
                      </w:tcPr>
                      <w:p w14:paraId="5EC266F9" w14:textId="77777777" w:rsidR="00CD44CB" w:rsidRPr="00DC4F61" w:rsidRDefault="00CD44CB" w:rsidP="00CD44C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r w:rsidRPr="00DC4F61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62F55298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Şube Müdürü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786E7FE2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Şube Müdürü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</w:tcPr>
                      <w:p w14:paraId="422D0C2B" w14:textId="252DD02E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14:paraId="7A35234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14:paraId="2472BDF5" w14:textId="77777777" w:rsidR="00CD44CB" w:rsidRDefault="00CD44CB" w:rsidP="007E0FC9">
            <w:pPr>
              <w:rPr>
                <w:sz w:val="20"/>
                <w:szCs w:val="20"/>
              </w:rPr>
            </w:pPr>
          </w:p>
        </w:tc>
      </w:tr>
      <w:tr w:rsidR="007E51D4" w14:paraId="57359CDB" w14:textId="77777777" w:rsidTr="00CD44CB">
        <w:tc>
          <w:tcPr>
            <w:tcW w:w="10989" w:type="dxa"/>
          </w:tcPr>
          <w:p w14:paraId="2DD4C927" w14:textId="77777777" w:rsidR="007E51D4" w:rsidRPr="00DC4F61" w:rsidRDefault="007E51D4" w:rsidP="00CD44C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3ECF6689" w14:textId="77777777" w:rsidR="00455BC9" w:rsidRDefault="00455BC9" w:rsidP="007E0FC9">
      <w:pPr>
        <w:rPr>
          <w:sz w:val="20"/>
          <w:szCs w:val="20"/>
        </w:rPr>
      </w:pPr>
    </w:p>
    <w:p w14:paraId="17FDF669" w14:textId="602B1155" w:rsidR="00966BAB" w:rsidRPr="00DC4F61" w:rsidRDefault="00966BAB" w:rsidP="007E0FC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36E36B5" wp14:editId="32D6BD10">
            <wp:extent cx="6477000" cy="5819774"/>
            <wp:effectExtent l="0" t="0" r="0" b="0"/>
            <wp:docPr id="6131117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11725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81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BAB" w:rsidRPr="00DC4F61" w:rsidSect="00DC4F61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91"/>
    <w:rsid w:val="0001785A"/>
    <w:rsid w:val="00184F62"/>
    <w:rsid w:val="001B7999"/>
    <w:rsid w:val="001C0F53"/>
    <w:rsid w:val="00310DE4"/>
    <w:rsid w:val="003A0BE8"/>
    <w:rsid w:val="00435D36"/>
    <w:rsid w:val="00455BC9"/>
    <w:rsid w:val="00474A81"/>
    <w:rsid w:val="004C1BA3"/>
    <w:rsid w:val="00572E20"/>
    <w:rsid w:val="005C5214"/>
    <w:rsid w:val="005D67BA"/>
    <w:rsid w:val="006150DB"/>
    <w:rsid w:val="006A0FA8"/>
    <w:rsid w:val="007E0FC9"/>
    <w:rsid w:val="007E275E"/>
    <w:rsid w:val="007E4CDB"/>
    <w:rsid w:val="007E51D4"/>
    <w:rsid w:val="008665BE"/>
    <w:rsid w:val="00886A77"/>
    <w:rsid w:val="00895F9E"/>
    <w:rsid w:val="008D10C3"/>
    <w:rsid w:val="00966BAB"/>
    <w:rsid w:val="0097120D"/>
    <w:rsid w:val="009B5F56"/>
    <w:rsid w:val="00A3743A"/>
    <w:rsid w:val="00A61E22"/>
    <w:rsid w:val="00A90FCE"/>
    <w:rsid w:val="00B42692"/>
    <w:rsid w:val="00BE0790"/>
    <w:rsid w:val="00C4722D"/>
    <w:rsid w:val="00C74310"/>
    <w:rsid w:val="00C75991"/>
    <w:rsid w:val="00CB2723"/>
    <w:rsid w:val="00CD44CB"/>
    <w:rsid w:val="00CE3EB6"/>
    <w:rsid w:val="00D17B4B"/>
    <w:rsid w:val="00D64F7A"/>
    <w:rsid w:val="00DB62BE"/>
    <w:rsid w:val="00DC4F61"/>
    <w:rsid w:val="00DC5278"/>
    <w:rsid w:val="00DD6F90"/>
    <w:rsid w:val="00EF3C39"/>
    <w:rsid w:val="00F2454E"/>
    <w:rsid w:val="00F3646D"/>
    <w:rsid w:val="00F45ED9"/>
    <w:rsid w:val="00FC5476"/>
    <w:rsid w:val="00FD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07DF"/>
  <w15:docId w15:val="{9A504B83-5E5E-41D2-B0B7-669BCF3E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4223-EDA0-4DBB-ABE2-2033E3E1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Fikret BİLİZ</cp:lastModifiedBy>
  <cp:revision>6</cp:revision>
  <cp:lastPrinted>2019-01-22T07:53:00Z</cp:lastPrinted>
  <dcterms:created xsi:type="dcterms:W3CDTF">2024-05-31T12:06:00Z</dcterms:created>
  <dcterms:modified xsi:type="dcterms:W3CDTF">2025-01-20T09:41:00Z</dcterms:modified>
</cp:coreProperties>
</file>